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F7345" w14:textId="77777777" w:rsidR="00E75D37" w:rsidRDefault="00E75D37" w:rsidP="00E75D37">
      <w:pPr>
        <w:ind w:left="7920"/>
        <w:rPr>
          <w:noProof/>
          <w:szCs w:val="28"/>
        </w:rPr>
      </w:pPr>
    </w:p>
    <w:p w14:paraId="0CF88C36" w14:textId="63BBD1E7" w:rsidR="00E75D37" w:rsidRDefault="00E75D37" w:rsidP="00E75D37">
      <w:pPr>
        <w:ind w:left="7920"/>
        <w:rPr>
          <w:color w:val="000000" w:themeColor="text1"/>
          <w:szCs w:val="28"/>
        </w:rPr>
      </w:pPr>
      <w:r w:rsidRPr="009D70F8">
        <w:rPr>
          <w:noProof/>
          <w:szCs w:val="28"/>
          <w:lang w:val="en-AU"/>
        </w:rPr>
        <w:t xml:space="preserve">Додаток </w:t>
      </w:r>
      <w:r>
        <w:rPr>
          <w:noProof/>
          <w:szCs w:val="28"/>
        </w:rPr>
        <w:t>2</w:t>
      </w:r>
      <w:r w:rsidRPr="009D70F8">
        <w:rPr>
          <w:noProof/>
          <w:szCs w:val="28"/>
          <w:lang w:val="en-AU"/>
        </w:rPr>
        <w:br/>
      </w:r>
      <w:r w:rsidRPr="00C23AA6">
        <w:rPr>
          <w:noProof/>
          <w:szCs w:val="28"/>
          <w:lang w:val="en-AU"/>
        </w:rPr>
        <w:t>до Порядку</w:t>
      </w:r>
      <w:r w:rsidRPr="00C23AA6">
        <w:rPr>
          <w:noProof/>
          <w:szCs w:val="28"/>
        </w:rPr>
        <w:t xml:space="preserve"> </w:t>
      </w:r>
      <w:r w:rsidRPr="00C23AA6">
        <w:rPr>
          <w:color w:val="000000" w:themeColor="text1"/>
          <w:szCs w:val="28"/>
        </w:rPr>
        <w:t xml:space="preserve">розроблення та моніторингу </w:t>
      </w:r>
    </w:p>
    <w:p w14:paraId="3CD88FE9" w14:textId="79C9D3D9" w:rsidR="00E75D37" w:rsidRDefault="00E75D37" w:rsidP="00E75D37">
      <w:pPr>
        <w:ind w:left="7920"/>
        <w:rPr>
          <w:color w:val="000000" w:themeColor="text1"/>
          <w:szCs w:val="28"/>
        </w:rPr>
      </w:pPr>
      <w:r w:rsidRPr="00C23AA6">
        <w:rPr>
          <w:color w:val="000000" w:themeColor="text1"/>
          <w:szCs w:val="28"/>
        </w:rPr>
        <w:t>реалізації середньострокового плану пріоритетних публічних інвестицій Львівської області</w:t>
      </w:r>
    </w:p>
    <w:p w14:paraId="7034BCDC" w14:textId="396A6F56" w:rsidR="00590688" w:rsidRPr="00E75D37" w:rsidRDefault="00590688" w:rsidP="00E75D37">
      <w:pPr>
        <w:ind w:left="79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(Пункт 21)</w:t>
      </w:r>
    </w:p>
    <w:p w14:paraId="557043B9" w14:textId="77777777" w:rsidR="00E75D37" w:rsidRPr="00E75D37" w:rsidRDefault="00E75D37" w:rsidP="00E8795B">
      <w:pPr>
        <w:spacing w:before="240"/>
        <w:jc w:val="center"/>
        <w:rPr>
          <w:noProof/>
          <w:sz w:val="2"/>
          <w:szCs w:val="2"/>
        </w:rPr>
      </w:pPr>
    </w:p>
    <w:p w14:paraId="785840BA" w14:textId="7F0DF4AB" w:rsidR="00E8795B" w:rsidRPr="00BF002A" w:rsidRDefault="00E8795B" w:rsidP="00E8795B">
      <w:pPr>
        <w:spacing w:before="240"/>
        <w:jc w:val="center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МОНІТОРИНГОВИЙ ЗВІТ</w:t>
      </w:r>
      <w:r w:rsidRPr="00BF002A">
        <w:rPr>
          <w:noProof/>
          <w:szCs w:val="28"/>
          <w:lang w:val="en-AU"/>
        </w:rPr>
        <w:br/>
        <w:t>_____________________________________________________________________</w:t>
      </w:r>
    </w:p>
    <w:p w14:paraId="6CB81A13" w14:textId="17724CF2" w:rsidR="00E8795B" w:rsidRPr="00BF002A" w:rsidRDefault="00E8795B" w:rsidP="00E8795B">
      <w:pPr>
        <w:ind w:firstLine="700"/>
        <w:jc w:val="center"/>
        <w:rPr>
          <w:noProof/>
          <w:sz w:val="20"/>
          <w:lang w:val="en-AU"/>
        </w:rPr>
      </w:pPr>
      <w:r w:rsidRPr="00BF002A">
        <w:rPr>
          <w:noProof/>
          <w:sz w:val="20"/>
          <w:lang w:val="en-AU"/>
        </w:rPr>
        <w:t xml:space="preserve">(найменування </w:t>
      </w:r>
      <w:r w:rsidR="005E39BA">
        <w:rPr>
          <w:noProof/>
          <w:sz w:val="20"/>
        </w:rPr>
        <w:t>структурного підрозділу обласної державної адміністрації</w:t>
      </w:r>
      <w:r w:rsidRPr="00BF002A">
        <w:rPr>
          <w:noProof/>
          <w:sz w:val="20"/>
          <w:lang w:val="en-AU"/>
        </w:rPr>
        <w:t xml:space="preserve">, відповідального за галузь (сектор) для публічного інвестування) </w:t>
      </w:r>
    </w:p>
    <w:p w14:paraId="6DCD4A81" w14:textId="77777777" w:rsidR="00E8795B" w:rsidRPr="00BF002A" w:rsidRDefault="00E8795B" w:rsidP="00E8795B">
      <w:pPr>
        <w:spacing w:before="240" w:after="240" w:line="259" w:lineRule="auto"/>
        <w:ind w:firstLine="700"/>
        <w:jc w:val="center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Період звітування з ___________ до ____________</w:t>
      </w:r>
    </w:p>
    <w:p w14:paraId="77B01D96" w14:textId="77777777" w:rsidR="00E8795B" w:rsidRPr="00BF002A" w:rsidRDefault="00E8795B" w:rsidP="00E8795B">
      <w:pPr>
        <w:pStyle w:val="a4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Галузь (сектор)</w:t>
      </w:r>
      <w:r w:rsidRPr="00BF002A">
        <w:rPr>
          <w:noProof/>
          <w:sz w:val="20"/>
          <w:lang w:val="en-AU"/>
        </w:rPr>
        <w:t xml:space="preserve"> </w:t>
      </w:r>
      <w:r w:rsidRPr="00BF002A">
        <w:rPr>
          <w:noProof/>
          <w:szCs w:val="28"/>
          <w:lang w:val="en-AU"/>
        </w:rPr>
        <w:t xml:space="preserve">для публічного інвестування _____________________________________ </w:t>
      </w:r>
    </w:p>
    <w:p w14:paraId="3A6C04E5" w14:textId="77777777" w:rsidR="00E8795B" w:rsidRPr="00BF002A" w:rsidRDefault="00E8795B" w:rsidP="00E8795B">
      <w:pPr>
        <w:pStyle w:val="a4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 xml:space="preserve">Найменування програмного документа _________________________________________________ </w:t>
      </w:r>
    </w:p>
    <w:p w14:paraId="5D049357" w14:textId="77777777" w:rsidR="00E8795B" w:rsidRPr="00BF002A" w:rsidRDefault="00E8795B" w:rsidP="00E8795B">
      <w:pPr>
        <w:pStyle w:val="a4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Пріоритетний напрям публічного інвестування ___________________________________</w:t>
      </w:r>
    </w:p>
    <w:p w14:paraId="13955BC2" w14:textId="77777777" w:rsidR="00E8795B" w:rsidRPr="00BF002A" w:rsidRDefault="00E8795B" w:rsidP="00E8795B">
      <w:pPr>
        <w:pStyle w:val="a4"/>
        <w:spacing w:after="240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Підсектор галузі (сектору) для публічного інвестування ____________________________</w:t>
      </w:r>
    </w:p>
    <w:tbl>
      <w:tblPr>
        <w:tblStyle w:val="ad"/>
        <w:tblW w:w="5000" w:type="pct"/>
        <w:tblLook w:val="0600" w:firstRow="0" w:lastRow="0" w:firstColumn="0" w:lastColumn="0" w:noHBand="1" w:noVBand="1"/>
      </w:tblPr>
      <w:tblGrid>
        <w:gridCol w:w="3113"/>
        <w:gridCol w:w="3261"/>
        <w:gridCol w:w="3119"/>
        <w:gridCol w:w="5067"/>
      </w:tblGrid>
      <w:tr w:rsidR="00E8795B" w:rsidRPr="00BF002A" w14:paraId="08131EAB" w14:textId="77777777" w:rsidTr="001D5097">
        <w:tc>
          <w:tcPr>
            <w:tcW w:w="3260" w:type="pct"/>
            <w:gridSpan w:val="3"/>
          </w:tcPr>
          <w:p w14:paraId="63EDCB36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Обсяг залучених публічних коштів (тис. гривень)</w:t>
            </w:r>
          </w:p>
        </w:tc>
        <w:tc>
          <w:tcPr>
            <w:tcW w:w="1740" w:type="pct"/>
          </w:tcPr>
          <w:p w14:paraId="3499B72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Статус за напрямом</w:t>
            </w:r>
          </w:p>
        </w:tc>
      </w:tr>
      <w:tr w:rsidR="00E8795B" w:rsidRPr="00BF002A" w14:paraId="61342D08" w14:textId="77777777" w:rsidTr="001D5097">
        <w:tc>
          <w:tcPr>
            <w:tcW w:w="1069" w:type="pct"/>
            <w:vAlign w:val="center"/>
            <w:hideMark/>
          </w:tcPr>
          <w:p w14:paraId="608C4A01" w14:textId="77777777" w:rsidR="00E8795B" w:rsidRPr="00BF002A" w:rsidRDefault="00E8795B" w:rsidP="001D5097">
            <w:pPr>
              <w:pStyle w:val="a4"/>
              <w:spacing w:after="240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 станом на ____ півріччя</w:t>
            </w:r>
          </w:p>
        </w:tc>
        <w:tc>
          <w:tcPr>
            <w:tcW w:w="1120" w:type="pct"/>
            <w:vAlign w:val="center"/>
            <w:hideMark/>
          </w:tcPr>
          <w:p w14:paraId="00FFF7F0" w14:textId="77777777" w:rsidR="00E8795B" w:rsidRPr="00BF002A" w:rsidRDefault="00E8795B" w:rsidP="001D5097">
            <w:pPr>
              <w:pStyle w:val="a4"/>
              <w:spacing w:after="240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 станом на _____ півріччя</w:t>
            </w:r>
          </w:p>
        </w:tc>
        <w:tc>
          <w:tcPr>
            <w:tcW w:w="1071" w:type="pct"/>
            <w:vAlign w:val="center"/>
            <w:hideMark/>
          </w:tcPr>
          <w:p w14:paraId="76D7510E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Причина відхилення</w:t>
            </w:r>
          </w:p>
        </w:tc>
        <w:tc>
          <w:tcPr>
            <w:tcW w:w="1740" w:type="pct"/>
          </w:tcPr>
          <w:p w14:paraId="3D4D7FFF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55147ABD" w14:textId="77777777" w:rsidTr="001D5097">
        <w:tc>
          <w:tcPr>
            <w:tcW w:w="1069" w:type="pct"/>
          </w:tcPr>
          <w:p w14:paraId="29B06C1E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1120" w:type="pct"/>
          </w:tcPr>
          <w:p w14:paraId="70307710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1071" w:type="pct"/>
          </w:tcPr>
          <w:p w14:paraId="0E549B8C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1740" w:type="pct"/>
          </w:tcPr>
          <w:p w14:paraId="5EE011B7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</w:tr>
    </w:tbl>
    <w:p w14:paraId="0DB575A9" w14:textId="77777777" w:rsidR="00E8795B" w:rsidRPr="00BF002A" w:rsidRDefault="00E8795B" w:rsidP="00E8795B">
      <w:pPr>
        <w:rPr>
          <w:noProof/>
          <w:lang w:val="en-AU"/>
        </w:rPr>
      </w:pPr>
    </w:p>
    <w:tbl>
      <w:tblPr>
        <w:tblStyle w:val="ad"/>
        <w:tblW w:w="5000" w:type="pct"/>
        <w:tblLook w:val="0600" w:firstRow="0" w:lastRow="0" w:firstColumn="0" w:lastColumn="0" w:noHBand="1" w:noVBand="1"/>
      </w:tblPr>
      <w:tblGrid>
        <w:gridCol w:w="2319"/>
        <w:gridCol w:w="2172"/>
        <w:gridCol w:w="2076"/>
        <w:gridCol w:w="2251"/>
        <w:gridCol w:w="2236"/>
        <w:gridCol w:w="1849"/>
        <w:gridCol w:w="1657"/>
      </w:tblGrid>
      <w:tr w:rsidR="00E8795B" w:rsidRPr="00BF002A" w14:paraId="24C49047" w14:textId="77777777" w:rsidTr="001D5097">
        <w:tc>
          <w:tcPr>
            <w:tcW w:w="5000" w:type="pct"/>
            <w:gridSpan w:val="7"/>
            <w:hideMark/>
          </w:tcPr>
          <w:p w14:paraId="056F957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Найменування цільового показника 1</w:t>
            </w:r>
          </w:p>
        </w:tc>
      </w:tr>
      <w:tr w:rsidR="00E8795B" w:rsidRPr="00BF002A" w14:paraId="3F0F60DB" w14:textId="77777777" w:rsidTr="00E75D37">
        <w:tc>
          <w:tcPr>
            <w:tcW w:w="796" w:type="pct"/>
          </w:tcPr>
          <w:p w14:paraId="23DFBC2D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Базове значення</w:t>
            </w:r>
          </w:p>
        </w:tc>
        <w:tc>
          <w:tcPr>
            <w:tcW w:w="746" w:type="pct"/>
          </w:tcPr>
          <w:p w14:paraId="5942CFA8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Джерело показника</w:t>
            </w:r>
          </w:p>
        </w:tc>
        <w:tc>
          <w:tcPr>
            <w:tcW w:w="713" w:type="pct"/>
          </w:tcPr>
          <w:p w14:paraId="73253A8B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73" w:type="pct"/>
          </w:tcPr>
          <w:p w14:paraId="7643D084" w14:textId="481E3A75" w:rsidR="00E8795B" w:rsidRPr="00D066AC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2026 рік</w:t>
            </w:r>
          </w:p>
        </w:tc>
        <w:tc>
          <w:tcPr>
            <w:tcW w:w="768" w:type="pct"/>
          </w:tcPr>
          <w:p w14:paraId="22A3590F" w14:textId="57AA1B45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2027 рік</w:t>
            </w:r>
          </w:p>
        </w:tc>
        <w:tc>
          <w:tcPr>
            <w:tcW w:w="635" w:type="pct"/>
          </w:tcPr>
          <w:p w14:paraId="6F9C46B9" w14:textId="27558CD1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2028 рік</w:t>
            </w:r>
          </w:p>
        </w:tc>
        <w:tc>
          <w:tcPr>
            <w:tcW w:w="569" w:type="pct"/>
          </w:tcPr>
          <w:p w14:paraId="595222D6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Значення на період n</w:t>
            </w:r>
          </w:p>
        </w:tc>
      </w:tr>
      <w:tr w:rsidR="00E8795B" w:rsidRPr="00BF002A" w14:paraId="593EFD8A" w14:textId="77777777" w:rsidTr="001D5097">
        <w:tc>
          <w:tcPr>
            <w:tcW w:w="796" w:type="pct"/>
            <w:vMerge w:val="restart"/>
          </w:tcPr>
          <w:p w14:paraId="4C0387B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 w:val="restart"/>
          </w:tcPr>
          <w:p w14:paraId="3E7AC01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06270952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</w:t>
            </w:r>
          </w:p>
        </w:tc>
        <w:tc>
          <w:tcPr>
            <w:tcW w:w="773" w:type="pct"/>
          </w:tcPr>
          <w:p w14:paraId="229D4AA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0745EDE5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20C41C05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1E73BDA4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715B20D6" w14:textId="77777777" w:rsidTr="001D5097">
        <w:tc>
          <w:tcPr>
            <w:tcW w:w="796" w:type="pct"/>
            <w:vMerge/>
            <w:hideMark/>
          </w:tcPr>
          <w:p w14:paraId="6091837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/>
          </w:tcPr>
          <w:p w14:paraId="496DD22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1525406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</w:t>
            </w:r>
          </w:p>
        </w:tc>
        <w:tc>
          <w:tcPr>
            <w:tcW w:w="773" w:type="pct"/>
          </w:tcPr>
          <w:p w14:paraId="51235A8C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5455852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6FE0F56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2433C6B7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4FBB9FD5" w14:textId="77777777" w:rsidTr="001D5097">
        <w:tc>
          <w:tcPr>
            <w:tcW w:w="5000" w:type="pct"/>
            <w:gridSpan w:val="7"/>
            <w:hideMark/>
          </w:tcPr>
          <w:p w14:paraId="5007A116" w14:textId="77777777" w:rsidR="00E8795B" w:rsidRPr="00E75D37" w:rsidRDefault="00E8795B" w:rsidP="001D5097">
            <w:pPr>
              <w:pStyle w:val="a4"/>
              <w:ind w:firstLine="0"/>
              <w:rPr>
                <w:noProof/>
                <w:szCs w:val="28"/>
                <w:lang w:val="en-US"/>
              </w:rPr>
            </w:pPr>
            <w:r w:rsidRPr="00BF002A">
              <w:rPr>
                <w:noProof/>
                <w:szCs w:val="28"/>
                <w:lang w:val="en-AU"/>
              </w:rPr>
              <w:t>Найменування цільового показника 2</w:t>
            </w:r>
          </w:p>
        </w:tc>
      </w:tr>
      <w:tr w:rsidR="00E8795B" w:rsidRPr="00BF002A" w14:paraId="33A5A944" w14:textId="77777777" w:rsidTr="001D5097">
        <w:tc>
          <w:tcPr>
            <w:tcW w:w="796" w:type="pct"/>
          </w:tcPr>
          <w:p w14:paraId="6BEF9C39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Базове значення</w:t>
            </w:r>
          </w:p>
        </w:tc>
        <w:tc>
          <w:tcPr>
            <w:tcW w:w="746" w:type="pct"/>
            <w:hideMark/>
          </w:tcPr>
          <w:p w14:paraId="62491B7C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Джерело показника</w:t>
            </w:r>
          </w:p>
        </w:tc>
        <w:tc>
          <w:tcPr>
            <w:tcW w:w="713" w:type="pct"/>
            <w:hideMark/>
          </w:tcPr>
          <w:p w14:paraId="29B049BA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73" w:type="pct"/>
            <w:hideMark/>
          </w:tcPr>
          <w:p w14:paraId="6B092AB3" w14:textId="4233EC83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2026 рік</w:t>
            </w:r>
          </w:p>
        </w:tc>
        <w:tc>
          <w:tcPr>
            <w:tcW w:w="768" w:type="pct"/>
            <w:hideMark/>
          </w:tcPr>
          <w:p w14:paraId="59B815D4" w14:textId="3E8AFBDD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2027 рік</w:t>
            </w:r>
          </w:p>
        </w:tc>
        <w:tc>
          <w:tcPr>
            <w:tcW w:w="635" w:type="pct"/>
            <w:hideMark/>
          </w:tcPr>
          <w:p w14:paraId="062A4926" w14:textId="392CF839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2028 рік</w:t>
            </w:r>
          </w:p>
        </w:tc>
        <w:tc>
          <w:tcPr>
            <w:tcW w:w="569" w:type="pct"/>
            <w:hideMark/>
          </w:tcPr>
          <w:p w14:paraId="1F44F632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Значення на період n</w:t>
            </w:r>
          </w:p>
        </w:tc>
      </w:tr>
      <w:tr w:rsidR="00E8795B" w:rsidRPr="00BF002A" w14:paraId="3AE1BC68" w14:textId="77777777" w:rsidTr="001D5097">
        <w:tc>
          <w:tcPr>
            <w:tcW w:w="796" w:type="pct"/>
            <w:vMerge w:val="restart"/>
            <w:hideMark/>
          </w:tcPr>
          <w:p w14:paraId="755B6C05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 w:val="restart"/>
          </w:tcPr>
          <w:p w14:paraId="4F4BDF3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2CC04F3A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</w:t>
            </w:r>
          </w:p>
        </w:tc>
        <w:tc>
          <w:tcPr>
            <w:tcW w:w="773" w:type="pct"/>
          </w:tcPr>
          <w:p w14:paraId="68AC27A7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2F7A2BB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7CEC544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116A6CE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214CB6D2" w14:textId="77777777" w:rsidTr="001D5097">
        <w:tc>
          <w:tcPr>
            <w:tcW w:w="796" w:type="pct"/>
            <w:vMerge/>
            <w:hideMark/>
          </w:tcPr>
          <w:p w14:paraId="0105A26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/>
          </w:tcPr>
          <w:p w14:paraId="5032E004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4AC8DA9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</w:t>
            </w:r>
          </w:p>
        </w:tc>
        <w:tc>
          <w:tcPr>
            <w:tcW w:w="773" w:type="pct"/>
          </w:tcPr>
          <w:p w14:paraId="167594D7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37DBBD5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03FCA102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0DB985B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1E7504BC" w14:textId="77777777" w:rsidTr="001D5097">
        <w:tc>
          <w:tcPr>
            <w:tcW w:w="5000" w:type="pct"/>
            <w:gridSpan w:val="7"/>
            <w:hideMark/>
          </w:tcPr>
          <w:p w14:paraId="170E663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Найменування цільового показника 3</w:t>
            </w:r>
          </w:p>
        </w:tc>
      </w:tr>
      <w:tr w:rsidR="00E8795B" w:rsidRPr="00BF002A" w14:paraId="48943E09" w14:textId="77777777" w:rsidTr="001D5097">
        <w:tc>
          <w:tcPr>
            <w:tcW w:w="796" w:type="pct"/>
          </w:tcPr>
          <w:p w14:paraId="0A435A38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Базове значення</w:t>
            </w:r>
          </w:p>
        </w:tc>
        <w:tc>
          <w:tcPr>
            <w:tcW w:w="746" w:type="pct"/>
            <w:hideMark/>
          </w:tcPr>
          <w:p w14:paraId="54E8D97B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Джерело показника</w:t>
            </w:r>
          </w:p>
        </w:tc>
        <w:tc>
          <w:tcPr>
            <w:tcW w:w="713" w:type="pct"/>
            <w:hideMark/>
          </w:tcPr>
          <w:p w14:paraId="03EC13F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73" w:type="pct"/>
            <w:hideMark/>
          </w:tcPr>
          <w:p w14:paraId="12C57FE9" w14:textId="51378BE2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2026 рік</w:t>
            </w:r>
          </w:p>
        </w:tc>
        <w:tc>
          <w:tcPr>
            <w:tcW w:w="768" w:type="pct"/>
            <w:hideMark/>
          </w:tcPr>
          <w:p w14:paraId="3DC8B715" w14:textId="2E648C93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2027 рік</w:t>
            </w:r>
          </w:p>
        </w:tc>
        <w:tc>
          <w:tcPr>
            <w:tcW w:w="635" w:type="pct"/>
            <w:hideMark/>
          </w:tcPr>
          <w:p w14:paraId="58246543" w14:textId="424EA1DE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2028 рік</w:t>
            </w:r>
          </w:p>
        </w:tc>
        <w:tc>
          <w:tcPr>
            <w:tcW w:w="569" w:type="pct"/>
            <w:hideMark/>
          </w:tcPr>
          <w:p w14:paraId="074DA3DE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Значення на період n</w:t>
            </w:r>
          </w:p>
        </w:tc>
      </w:tr>
      <w:tr w:rsidR="00E8795B" w:rsidRPr="00BF002A" w14:paraId="53EEA9B9" w14:textId="77777777" w:rsidTr="001D5097">
        <w:tc>
          <w:tcPr>
            <w:tcW w:w="796" w:type="pct"/>
            <w:vMerge w:val="restart"/>
            <w:hideMark/>
          </w:tcPr>
          <w:p w14:paraId="7A1CB68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 w:val="restart"/>
          </w:tcPr>
          <w:p w14:paraId="3A947D3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6D957F93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</w:t>
            </w:r>
          </w:p>
        </w:tc>
        <w:tc>
          <w:tcPr>
            <w:tcW w:w="773" w:type="pct"/>
          </w:tcPr>
          <w:p w14:paraId="1B4C1241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5065182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515CC0D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6E5F2A82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4CD2A1D9" w14:textId="77777777" w:rsidTr="001D5097">
        <w:tc>
          <w:tcPr>
            <w:tcW w:w="796" w:type="pct"/>
            <w:vMerge/>
            <w:hideMark/>
          </w:tcPr>
          <w:p w14:paraId="05F1F8A6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/>
          </w:tcPr>
          <w:p w14:paraId="2EDCB4F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6418796B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</w:t>
            </w:r>
          </w:p>
        </w:tc>
        <w:tc>
          <w:tcPr>
            <w:tcW w:w="773" w:type="pct"/>
          </w:tcPr>
          <w:p w14:paraId="19F6F576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32335F73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77E17F5D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20E002A8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</w:tbl>
    <w:p w14:paraId="4797F239" w14:textId="77777777" w:rsidR="00E8795B" w:rsidRPr="00BF002A" w:rsidRDefault="00E8795B" w:rsidP="00E8795B">
      <w:pPr>
        <w:spacing w:line="259" w:lineRule="auto"/>
        <w:jc w:val="both"/>
        <w:rPr>
          <w:noProof/>
          <w:sz w:val="24"/>
          <w:szCs w:val="24"/>
          <w:lang w:val="en-AU" w:eastAsia="ja-JP"/>
        </w:rPr>
      </w:pPr>
    </w:p>
    <w:p w14:paraId="2B34603B" w14:textId="77777777" w:rsidR="00E8795B" w:rsidRPr="00E75D37" w:rsidRDefault="00E8795B" w:rsidP="00E8795B">
      <w:pPr>
        <w:spacing w:line="259" w:lineRule="auto"/>
        <w:jc w:val="both"/>
        <w:rPr>
          <w:noProof/>
          <w:sz w:val="4"/>
          <w:szCs w:val="4"/>
          <w:lang w:val="en-AU" w:eastAsia="ja-JP"/>
        </w:rPr>
      </w:pPr>
    </w:p>
    <w:tbl>
      <w:tblPr>
        <w:tblStyle w:val="ad"/>
        <w:tblW w:w="5000" w:type="pct"/>
        <w:tblLook w:val="0600" w:firstRow="0" w:lastRow="0" w:firstColumn="0" w:lastColumn="0" w:noHBand="1" w:noVBand="1"/>
      </w:tblPr>
      <w:tblGrid>
        <w:gridCol w:w="4531"/>
        <w:gridCol w:w="10029"/>
      </w:tblGrid>
      <w:tr w:rsidR="00E8795B" w:rsidRPr="00BF002A" w14:paraId="45694E14" w14:textId="77777777" w:rsidTr="001D5097">
        <w:tc>
          <w:tcPr>
            <w:tcW w:w="1556" w:type="pct"/>
            <w:hideMark/>
          </w:tcPr>
          <w:p w14:paraId="5F4132F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Виявлені проблеми та ризики, що впливають на виконання середньострокового плану пріоритетних публічних інвестицій держави (у розрізі напряму)</w:t>
            </w:r>
          </w:p>
        </w:tc>
        <w:tc>
          <w:tcPr>
            <w:tcW w:w="3444" w:type="pct"/>
          </w:tcPr>
          <w:p w14:paraId="634E143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6DEB3CD1" w14:textId="77777777" w:rsidTr="001D5097">
        <w:tc>
          <w:tcPr>
            <w:tcW w:w="1556" w:type="pct"/>
            <w:hideMark/>
          </w:tcPr>
          <w:p w14:paraId="73E52A88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Рекомендації щодо покращення виконання середньострокового плану пріоритетних публічних інвестицій держави (у розрізі напряму)</w:t>
            </w:r>
          </w:p>
        </w:tc>
        <w:tc>
          <w:tcPr>
            <w:tcW w:w="3444" w:type="pct"/>
          </w:tcPr>
          <w:p w14:paraId="399D985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</w:tbl>
    <w:p w14:paraId="748902A0" w14:textId="77777777" w:rsidR="00E8795B" w:rsidRPr="00BF002A" w:rsidRDefault="00E8795B" w:rsidP="00E8795B">
      <w:pPr>
        <w:jc w:val="center"/>
        <w:rPr>
          <w:noProof/>
          <w:szCs w:val="28"/>
          <w:lang w:val="en-AU"/>
        </w:rPr>
      </w:pPr>
    </w:p>
    <w:p w14:paraId="4736B91F" w14:textId="77777777" w:rsidR="00E8795B" w:rsidRPr="00BF002A" w:rsidRDefault="00E8795B" w:rsidP="00E8795B">
      <w:pPr>
        <w:jc w:val="center"/>
        <w:rPr>
          <w:noProof/>
          <w:szCs w:val="28"/>
          <w:lang w:val="en-AU"/>
        </w:rPr>
      </w:pPr>
    </w:p>
    <w:p w14:paraId="1968C3FD" w14:textId="77777777" w:rsidR="00E8795B" w:rsidRPr="00BF002A" w:rsidRDefault="00E8795B" w:rsidP="00E75D37">
      <w:pPr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Висновки</w:t>
      </w:r>
    </w:p>
    <w:p w14:paraId="63337FB3" w14:textId="77777777" w:rsidR="00E8795B" w:rsidRPr="00BF002A" w:rsidRDefault="00E8795B" w:rsidP="00E8795B">
      <w:pPr>
        <w:pStyle w:val="a4"/>
        <w:ind w:firstLine="0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1. Оцінка прогресу виконання напряму публічного інвестування ___________________________________________</w:t>
      </w:r>
    </w:p>
    <w:p w14:paraId="49B6D81C" w14:textId="77777777" w:rsidR="00E8795B" w:rsidRPr="00BF002A" w:rsidRDefault="00E8795B" w:rsidP="00E8795B">
      <w:pPr>
        <w:pStyle w:val="a4"/>
        <w:ind w:firstLine="0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2. Оцінка ефективності використання публічних інвестицій _______________________________________________</w:t>
      </w:r>
    </w:p>
    <w:p w14:paraId="068D7B19" w14:textId="77777777" w:rsidR="00E8795B" w:rsidRDefault="00E8795B" w:rsidP="00E8795B">
      <w:pPr>
        <w:ind w:firstLine="720"/>
        <w:jc w:val="center"/>
        <w:rPr>
          <w:noProof/>
          <w:szCs w:val="28"/>
        </w:rPr>
      </w:pPr>
    </w:p>
    <w:p w14:paraId="41C7DF3D" w14:textId="77777777" w:rsidR="00E75D37" w:rsidRDefault="00E75D37" w:rsidP="00E8795B">
      <w:pPr>
        <w:ind w:firstLine="720"/>
        <w:jc w:val="center"/>
        <w:rPr>
          <w:noProof/>
          <w:szCs w:val="28"/>
        </w:rPr>
      </w:pPr>
    </w:p>
    <w:p w14:paraId="4E0CBAA0" w14:textId="77777777" w:rsidR="00E75D37" w:rsidRDefault="00E75D37" w:rsidP="00E8795B">
      <w:pPr>
        <w:ind w:firstLine="720"/>
        <w:jc w:val="center"/>
        <w:rPr>
          <w:noProof/>
          <w:szCs w:val="28"/>
        </w:rPr>
      </w:pPr>
    </w:p>
    <w:p w14:paraId="6425D007" w14:textId="77777777" w:rsidR="00E75D37" w:rsidRPr="00E75D37" w:rsidRDefault="00E75D37" w:rsidP="00E8795B">
      <w:pPr>
        <w:ind w:firstLine="720"/>
        <w:jc w:val="center"/>
        <w:rPr>
          <w:noProof/>
          <w:szCs w:val="28"/>
        </w:rPr>
      </w:pPr>
    </w:p>
    <w:p w14:paraId="7CB82826" w14:textId="77777777" w:rsidR="00E8795B" w:rsidRPr="00BF002A" w:rsidRDefault="00E8795B" w:rsidP="00E8795B">
      <w:pPr>
        <w:jc w:val="both"/>
        <w:rPr>
          <w:noProof/>
          <w:sz w:val="24"/>
          <w:szCs w:val="24"/>
          <w:lang w:val="en-AU"/>
        </w:rPr>
      </w:pPr>
      <w:r w:rsidRPr="00BF002A">
        <w:rPr>
          <w:noProof/>
          <w:sz w:val="24"/>
          <w:szCs w:val="24"/>
          <w:lang w:val="en-AU"/>
        </w:rPr>
        <w:t xml:space="preserve"> _____________________________</w:t>
      </w:r>
      <w:r w:rsidRPr="00BF002A">
        <w:rPr>
          <w:noProof/>
          <w:sz w:val="24"/>
          <w:szCs w:val="24"/>
          <w:lang w:val="en-AU"/>
        </w:rPr>
        <w:tab/>
      </w:r>
      <w:r w:rsidRPr="00BF002A">
        <w:rPr>
          <w:noProof/>
          <w:sz w:val="24"/>
          <w:szCs w:val="24"/>
          <w:lang w:val="en-AU"/>
        </w:rPr>
        <w:tab/>
      </w:r>
      <w:r w:rsidRPr="00BF002A">
        <w:rPr>
          <w:noProof/>
          <w:sz w:val="24"/>
          <w:szCs w:val="24"/>
          <w:lang w:val="en-AU"/>
        </w:rPr>
        <w:tab/>
        <w:t xml:space="preserve">___________________ </w:t>
      </w:r>
      <w:r w:rsidRPr="00BF002A">
        <w:rPr>
          <w:noProof/>
          <w:sz w:val="24"/>
          <w:szCs w:val="24"/>
          <w:lang w:val="en-AU"/>
        </w:rPr>
        <w:tab/>
      </w:r>
      <w:r w:rsidRPr="00BF002A">
        <w:rPr>
          <w:noProof/>
          <w:sz w:val="24"/>
          <w:szCs w:val="24"/>
          <w:lang w:val="en-AU"/>
        </w:rPr>
        <w:tab/>
        <w:t>____________________________________</w:t>
      </w:r>
    </w:p>
    <w:p w14:paraId="1F6F4D1E" w14:textId="5C312CE5" w:rsidR="005E39BA" w:rsidRDefault="00E8795B" w:rsidP="005E39BA">
      <w:pPr>
        <w:ind w:hanging="284"/>
        <w:rPr>
          <w:noProof/>
          <w:sz w:val="20"/>
        </w:rPr>
      </w:pPr>
      <w:r w:rsidRPr="00BF002A">
        <w:rPr>
          <w:noProof/>
          <w:sz w:val="20"/>
          <w:lang w:val="en-AU"/>
        </w:rPr>
        <w:t xml:space="preserve">       (найменування посади керівника                                                     (підпис) </w:t>
      </w:r>
      <w:r w:rsidRPr="00BF002A">
        <w:rPr>
          <w:noProof/>
          <w:sz w:val="20"/>
          <w:lang w:val="en-AU"/>
        </w:rPr>
        <w:tab/>
      </w:r>
      <w:r w:rsidRPr="00BF002A">
        <w:rPr>
          <w:noProof/>
          <w:sz w:val="20"/>
          <w:lang w:val="en-AU"/>
        </w:rPr>
        <w:tab/>
      </w:r>
      <w:r w:rsidRPr="00BF002A">
        <w:rPr>
          <w:noProof/>
          <w:sz w:val="20"/>
          <w:lang w:val="en-AU"/>
        </w:rPr>
        <w:tab/>
        <w:t xml:space="preserve">                         (власне ім’я, прізвище)</w:t>
      </w:r>
      <w:r w:rsidRPr="00BF002A">
        <w:rPr>
          <w:noProof/>
          <w:sz w:val="20"/>
          <w:lang w:val="en-AU"/>
        </w:rPr>
        <w:br/>
      </w:r>
      <w:r w:rsidR="005E39BA">
        <w:rPr>
          <w:noProof/>
          <w:sz w:val="20"/>
        </w:rPr>
        <w:t xml:space="preserve">  структурного підрозділу обласної </w:t>
      </w:r>
    </w:p>
    <w:p w14:paraId="3FE9313E" w14:textId="3356AE73" w:rsidR="00E8795B" w:rsidRPr="00BF002A" w:rsidRDefault="005E39BA" w:rsidP="005E39BA">
      <w:pPr>
        <w:ind w:firstLine="426"/>
        <w:rPr>
          <w:noProof/>
          <w:sz w:val="20"/>
          <w:lang w:val="en-AU"/>
        </w:rPr>
      </w:pPr>
      <w:r>
        <w:rPr>
          <w:noProof/>
          <w:sz w:val="20"/>
        </w:rPr>
        <w:t>державної адміністрації</w:t>
      </w:r>
      <w:r w:rsidR="00E8795B" w:rsidRPr="00BF002A">
        <w:rPr>
          <w:noProof/>
          <w:sz w:val="20"/>
          <w:lang w:val="en-AU"/>
        </w:rPr>
        <w:t xml:space="preserve">) </w:t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</w:p>
    <w:sectPr w:rsidR="00E8795B" w:rsidRPr="00BF002A" w:rsidSect="00E75D37">
      <w:headerReference w:type="even" r:id="rId6"/>
      <w:headerReference w:type="default" r:id="rId7"/>
      <w:pgSz w:w="16838" w:h="11906" w:orient="landscape" w:code="9"/>
      <w:pgMar w:top="426" w:right="1134" w:bottom="709" w:left="1134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EA696" w14:textId="77777777" w:rsidR="00DB29CA" w:rsidRDefault="00DB29CA">
      <w:r>
        <w:separator/>
      </w:r>
    </w:p>
  </w:endnote>
  <w:endnote w:type="continuationSeparator" w:id="0">
    <w:p w14:paraId="55D2C912" w14:textId="77777777" w:rsidR="00DB29CA" w:rsidRDefault="00DB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BECFB" w14:textId="77777777" w:rsidR="00DB29CA" w:rsidRDefault="00DB29CA">
      <w:r>
        <w:separator/>
      </w:r>
    </w:p>
  </w:footnote>
  <w:footnote w:type="continuationSeparator" w:id="0">
    <w:p w14:paraId="146F6A4F" w14:textId="77777777" w:rsidR="00DB29CA" w:rsidRDefault="00DB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1AAA0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2A6B9F55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F5B24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F002A">
      <w:rPr>
        <w:noProof/>
      </w:rPr>
      <w:t>3</w:t>
    </w:r>
    <w:r>
      <w:fldChar w:fldCharType="end"/>
    </w:r>
  </w:p>
  <w:p w14:paraId="02484AED" w14:textId="660EEEDB" w:rsidR="00525BBB" w:rsidRDefault="00E8795B" w:rsidP="00F553EC">
    <w:pPr>
      <w:ind w:left="11340"/>
    </w:pPr>
    <w:r>
      <w:t xml:space="preserve">Продовження додатка </w:t>
    </w:r>
    <w:r w:rsidR="00D066AC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1515"/>
    <w:rsid w:val="00025735"/>
    <w:rsid w:val="00043095"/>
    <w:rsid w:val="00045839"/>
    <w:rsid w:val="00057568"/>
    <w:rsid w:val="000D779B"/>
    <w:rsid w:val="00150FCB"/>
    <w:rsid w:val="001A1210"/>
    <w:rsid w:val="001A5FC5"/>
    <w:rsid w:val="00210F96"/>
    <w:rsid w:val="002F7469"/>
    <w:rsid w:val="003908A3"/>
    <w:rsid w:val="003D2A7B"/>
    <w:rsid w:val="004C29EB"/>
    <w:rsid w:val="00525BBB"/>
    <w:rsid w:val="00590688"/>
    <w:rsid w:val="005D6269"/>
    <w:rsid w:val="005E39BA"/>
    <w:rsid w:val="0063408E"/>
    <w:rsid w:val="00651B44"/>
    <w:rsid w:val="00690C35"/>
    <w:rsid w:val="006F2D71"/>
    <w:rsid w:val="007008E7"/>
    <w:rsid w:val="007D7BAD"/>
    <w:rsid w:val="007E6118"/>
    <w:rsid w:val="00813211"/>
    <w:rsid w:val="00893231"/>
    <w:rsid w:val="009175E2"/>
    <w:rsid w:val="00A57B21"/>
    <w:rsid w:val="00A972A7"/>
    <w:rsid w:val="00B7637E"/>
    <w:rsid w:val="00BA3271"/>
    <w:rsid w:val="00BF002A"/>
    <w:rsid w:val="00C0389D"/>
    <w:rsid w:val="00C90C73"/>
    <w:rsid w:val="00CF0AE1"/>
    <w:rsid w:val="00D066AC"/>
    <w:rsid w:val="00D478C4"/>
    <w:rsid w:val="00D62814"/>
    <w:rsid w:val="00D636CB"/>
    <w:rsid w:val="00DB29CA"/>
    <w:rsid w:val="00DC64C3"/>
    <w:rsid w:val="00E14E67"/>
    <w:rsid w:val="00E3522A"/>
    <w:rsid w:val="00E75D37"/>
    <w:rsid w:val="00E8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4A17"/>
  <w15:chartTrackingRefBased/>
  <w15:docId w15:val="{9C00ADF2-21F2-4DF0-910D-8D5C03A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d">
    <w:name w:val="Table Grid"/>
    <w:basedOn w:val="a1"/>
    <w:rsid w:val="00E8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8795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1505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Artline Dep</dc:creator>
  <cp:keywords/>
  <dc:description/>
  <cp:lastModifiedBy>Відділ розвитку територій Dep</cp:lastModifiedBy>
  <cp:revision>5</cp:revision>
  <cp:lastPrinted>2025-09-02T11:41:00Z</cp:lastPrinted>
  <dcterms:created xsi:type="dcterms:W3CDTF">2025-09-01T13:46:00Z</dcterms:created>
  <dcterms:modified xsi:type="dcterms:W3CDTF">2025-09-02T11:41:00Z</dcterms:modified>
</cp:coreProperties>
</file>