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10AE6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Додаток 1</w:t>
      </w:r>
    </w:p>
    <w:p w14:paraId="4C8BCBFB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14:paraId="2A1D3F64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14:paraId="3F15A5B0" w14:textId="6C3E9C7E" w:rsidR="00BE60EE" w:rsidRPr="00A438A7" w:rsidRDefault="006F057B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від 21.02.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>2021 №65</w:t>
      </w:r>
    </w:p>
    <w:p w14:paraId="3C8219EB" w14:textId="77777777" w:rsidR="00BE60EE" w:rsidRPr="00A438A7" w:rsidRDefault="00BE60EE" w:rsidP="002E4CA3">
      <w:pPr>
        <w:ind w:left="0"/>
        <w:jc w:val="left"/>
        <w:rPr>
          <w:rFonts w:eastAsia="Times New Roman"/>
          <w:bCs/>
          <w:sz w:val="28"/>
          <w:szCs w:val="28"/>
          <w:lang w:eastAsia="x-none"/>
        </w:rPr>
      </w:pPr>
    </w:p>
    <w:p w14:paraId="66292310" w14:textId="2AD58A79" w:rsidR="00BE60EE" w:rsidRPr="00A438A7" w:rsidRDefault="002E4CA3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(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>у редакції розпоряджен</w:t>
      </w:r>
      <w:r w:rsidR="00DB6068" w:rsidRPr="00A438A7">
        <w:rPr>
          <w:rFonts w:eastAsia="Times New Roman"/>
          <w:bCs/>
          <w:sz w:val="28"/>
          <w:szCs w:val="28"/>
          <w:lang w:eastAsia="x-none"/>
        </w:rPr>
        <w:t>ня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 xml:space="preserve"> начальника</w:t>
      </w:r>
    </w:p>
    <w:p w14:paraId="5332FCB8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14:paraId="66160BDD" w14:textId="458A9446" w:rsidR="007E20C8" w:rsidRPr="00A438A7" w:rsidRDefault="006F057B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від</w:t>
      </w:r>
      <w:r w:rsidR="00DC0B1E" w:rsidRPr="00A438A7">
        <w:rPr>
          <w:rFonts w:eastAsia="Times New Roman"/>
          <w:bCs/>
          <w:sz w:val="28"/>
          <w:szCs w:val="28"/>
          <w:lang w:eastAsia="x-none"/>
        </w:rPr>
        <w:t>_________ №____________</w:t>
      </w:r>
      <w:r w:rsidR="00C86718" w:rsidRPr="00A438A7">
        <w:rPr>
          <w:rFonts w:eastAsia="Times New Roman"/>
          <w:bCs/>
          <w:sz w:val="28"/>
          <w:szCs w:val="28"/>
          <w:lang w:eastAsia="x-none"/>
        </w:rPr>
        <w:t>)</w:t>
      </w:r>
    </w:p>
    <w:p w14:paraId="71A8E549" w14:textId="77777777" w:rsidR="00E51CCD" w:rsidRPr="00A438A7" w:rsidRDefault="00E51CCD" w:rsidP="002C4263">
      <w:pPr>
        <w:jc w:val="center"/>
        <w:rPr>
          <w:b/>
        </w:rPr>
      </w:pPr>
    </w:p>
    <w:p w14:paraId="77710300" w14:textId="77777777" w:rsidR="002C4263" w:rsidRPr="00A438A7" w:rsidRDefault="002C4263" w:rsidP="007E20C8">
      <w:pPr>
        <w:ind w:left="0"/>
        <w:jc w:val="center"/>
        <w:rPr>
          <w:b/>
        </w:rPr>
      </w:pPr>
      <w:r w:rsidRPr="00A438A7">
        <w:rPr>
          <w:b/>
        </w:rPr>
        <w:t>ПАСПОРТ</w:t>
      </w:r>
    </w:p>
    <w:p w14:paraId="458CFCFA" w14:textId="77777777" w:rsidR="002C4263" w:rsidRPr="00A438A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 xml:space="preserve">Комплексної </w:t>
      </w:r>
      <w:r w:rsidRPr="00A438A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14:paraId="4CD1E4E7" w14:textId="77777777" w:rsidR="002C4263" w:rsidRPr="006F057B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>Львівської області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6F057B">
        <w:rPr>
          <w:b/>
          <w:color w:val="000000"/>
          <w:sz w:val="28"/>
          <w:szCs w:val="28"/>
        </w:rPr>
        <w:t xml:space="preserve"> </w:t>
      </w:r>
    </w:p>
    <w:p w14:paraId="2B4742D8" w14:textId="77777777"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67DC1289" w14:textId="77777777"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00C00936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14:paraId="622DFE42" w14:textId="77777777" w:rsidR="002C4263" w:rsidRPr="009E2658" w:rsidRDefault="002C4263" w:rsidP="007E20C8">
      <w:pPr>
        <w:ind w:left="0"/>
        <w:rPr>
          <w:sz w:val="18"/>
          <w:szCs w:val="18"/>
        </w:rPr>
      </w:pPr>
    </w:p>
    <w:p w14:paraId="1980192D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14:paraId="62528134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12338807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14:paraId="5DF629BE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47AC3683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4. Співрозробник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14:paraId="34B42D49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7F3A205C" w14:textId="1A9B8FE6"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5. Відповідальні </w:t>
      </w:r>
      <w:r w:rsidRPr="00A438A7">
        <w:rPr>
          <w:b/>
          <w:sz w:val="28"/>
          <w:szCs w:val="28"/>
        </w:rPr>
        <w:t>виконавці</w:t>
      </w:r>
      <w:r w:rsidRPr="00A438A7">
        <w:rPr>
          <w:sz w:val="28"/>
          <w:szCs w:val="28"/>
        </w:rPr>
        <w:t>: департамент охорони здоров’я Львівської обласної державної адміністрації, заклади охорони здоров’я, визначені Програмою, районні державні адміністрації, ради міських, сільських, селищних територіальних громад області</w:t>
      </w:r>
      <w:r w:rsidR="006F057B" w:rsidRPr="00A438A7">
        <w:rPr>
          <w:sz w:val="28"/>
          <w:szCs w:val="28"/>
        </w:rPr>
        <w:t>.</w:t>
      </w:r>
    </w:p>
    <w:p w14:paraId="73F85744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1938B0A2" w14:textId="3FDD95C0"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</w:t>
      </w:r>
      <w:r w:rsidR="008804D5" w:rsidRPr="0009165F">
        <w:rPr>
          <w:sz w:val="28"/>
          <w:szCs w:val="28"/>
        </w:rPr>
        <w:t>»</w:t>
      </w:r>
      <w:r w:rsidR="0009165F" w:rsidRPr="0009165F">
        <w:rPr>
          <w:sz w:val="28"/>
          <w:szCs w:val="28"/>
        </w:rPr>
        <w:t>,</w:t>
      </w:r>
      <w:r w:rsidR="008804D5" w:rsidRPr="00750DEC">
        <w:rPr>
          <w:sz w:val="28"/>
          <w:szCs w:val="28"/>
        </w:rPr>
        <w:t xml:space="preserve">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lastRenderedPageBreak/>
        <w:t xml:space="preserve">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8F2235">
        <w:rPr>
          <w:sz w:val="28"/>
          <w:szCs w:val="28"/>
        </w:rPr>
        <w:t>КНП ЛОР «Центр медичної реабілітації та паліативної допомоги дітям»,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="005E5D12">
        <w:rPr>
          <w:sz w:val="28"/>
          <w:szCs w:val="28"/>
        </w:rPr>
        <w:t xml:space="preserve">, </w:t>
      </w:r>
      <w:r w:rsidR="00885CAD">
        <w:rPr>
          <w:sz w:val="28"/>
          <w:szCs w:val="28"/>
        </w:rPr>
        <w:t>ДУ «Львівський ОЦКПХ МОЗ»</w:t>
      </w:r>
      <w:r w:rsidRPr="009E2658">
        <w:rPr>
          <w:sz w:val="28"/>
          <w:szCs w:val="28"/>
        </w:rPr>
        <w:t xml:space="preserve"> 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14:paraId="2EDD041B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6FF33DB2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A438A7">
        <w:rPr>
          <w:b/>
          <w:sz w:val="28"/>
          <w:szCs w:val="28"/>
          <w:lang w:eastAsia="uk-UA"/>
        </w:rPr>
        <w:t>7. Термін реалізації Програми</w:t>
      </w:r>
      <w:r w:rsidRPr="00A438A7">
        <w:rPr>
          <w:sz w:val="28"/>
          <w:szCs w:val="28"/>
          <w:lang w:eastAsia="uk-UA"/>
        </w:rPr>
        <w:t xml:space="preserve">: </w:t>
      </w:r>
      <w:r w:rsidRPr="00A438A7">
        <w:rPr>
          <w:b/>
          <w:sz w:val="28"/>
          <w:szCs w:val="28"/>
          <w:lang w:eastAsia="uk-UA"/>
        </w:rPr>
        <w:t>2021 – 2025 роки</w:t>
      </w:r>
      <w:r w:rsidR="009236FB" w:rsidRPr="00A438A7">
        <w:rPr>
          <w:b/>
          <w:sz w:val="28"/>
          <w:szCs w:val="28"/>
          <w:lang w:eastAsia="uk-UA"/>
        </w:rPr>
        <w:t>.</w:t>
      </w:r>
      <w:bookmarkStart w:id="0" w:name="_GoBack"/>
      <w:bookmarkEnd w:id="0"/>
    </w:p>
    <w:p w14:paraId="6192D737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14:paraId="59573511" w14:textId="1188257F"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>8.</w:t>
      </w:r>
      <w:r w:rsidR="006F057B">
        <w:rPr>
          <w:b/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 xml:space="preserve">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14:paraId="019BB016" w14:textId="77777777"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14:paraId="4CBEE67A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 w:rsidRPr="00CC3922">
        <w:rPr>
          <w:b/>
          <w:sz w:val="28"/>
          <w:szCs w:val="28"/>
          <w:lang w:val="ru-RU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529CAFC9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601092AD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0111C" w:rsidRPr="00D0111C">
        <w:rPr>
          <w:b/>
          <w:bCs/>
          <w:color w:val="000000"/>
          <w:sz w:val="28"/>
          <w:szCs w:val="28"/>
          <w:lang w:val="uk-UA" w:eastAsia="uk-UA"/>
        </w:rPr>
        <w:t>887 464,56988</w:t>
      </w:r>
      <w:r w:rsidR="00B9500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76D7DCD2" w14:textId="0596D93E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C0B1E">
        <w:rPr>
          <w:b/>
          <w:bCs/>
          <w:color w:val="000000"/>
          <w:sz w:val="28"/>
          <w:szCs w:val="28"/>
          <w:lang w:val="uk-UA" w:eastAsia="uk-UA"/>
        </w:rPr>
        <w:t xml:space="preserve">857 715,58 </w:t>
      </w:r>
      <w:r w:rsidR="00B452B4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.</w:t>
      </w:r>
    </w:p>
    <w:p w14:paraId="523F6CA8" w14:textId="77777777"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14:paraId="66385959" w14:textId="6F3C02CA"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DC0B1E" w:rsidRPr="00DC0B1E">
        <w:rPr>
          <w:b/>
          <w:bCs/>
          <w:color w:val="000000"/>
          <w:sz w:val="28"/>
          <w:szCs w:val="28"/>
          <w:lang w:eastAsia="uk-UA"/>
        </w:rPr>
        <w:t>4 529 046,10569</w:t>
      </w:r>
      <w:r w:rsidR="00DC0B1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14:paraId="1AC88FE3" w14:textId="77777777"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14:paraId="1B44C82A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38BFBEC9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2F070275" w14:textId="77777777" w:rsidR="002C4263" w:rsidRPr="009E2658" w:rsidRDefault="002C4263" w:rsidP="002C4263"/>
    <w:sectPr w:rsidR="002C4263" w:rsidRPr="009E2658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1828D" w14:textId="77777777" w:rsidR="00380D20" w:rsidRDefault="00380D20" w:rsidP="002C4263">
      <w:r>
        <w:separator/>
      </w:r>
    </w:p>
  </w:endnote>
  <w:endnote w:type="continuationSeparator" w:id="0">
    <w:p w14:paraId="11AEEE8F" w14:textId="77777777" w:rsidR="00380D20" w:rsidRDefault="00380D20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643EA" w14:textId="77777777" w:rsidR="00380D20" w:rsidRDefault="00380D20" w:rsidP="002C4263">
      <w:r>
        <w:separator/>
      </w:r>
    </w:p>
  </w:footnote>
  <w:footnote w:type="continuationSeparator" w:id="0">
    <w:p w14:paraId="03702431" w14:textId="77777777" w:rsidR="00380D20" w:rsidRDefault="00380D20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14:paraId="201E5D53" w14:textId="20E60163"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A438A7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14:paraId="47EF061B" w14:textId="77777777"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63"/>
    <w:rsid w:val="00023A28"/>
    <w:rsid w:val="00037AFB"/>
    <w:rsid w:val="00063174"/>
    <w:rsid w:val="000672DC"/>
    <w:rsid w:val="000712AE"/>
    <w:rsid w:val="0009165F"/>
    <w:rsid w:val="000D21F4"/>
    <w:rsid w:val="000D4894"/>
    <w:rsid w:val="000E3165"/>
    <w:rsid w:val="000E7CD1"/>
    <w:rsid w:val="000F7C8C"/>
    <w:rsid w:val="00101BA1"/>
    <w:rsid w:val="001114E3"/>
    <w:rsid w:val="00116612"/>
    <w:rsid w:val="001441F7"/>
    <w:rsid w:val="00171E9E"/>
    <w:rsid w:val="00177C6B"/>
    <w:rsid w:val="00183944"/>
    <w:rsid w:val="001978B4"/>
    <w:rsid w:val="001A4225"/>
    <w:rsid w:val="001D52F9"/>
    <w:rsid w:val="001D671B"/>
    <w:rsid w:val="001E7F17"/>
    <w:rsid w:val="001F11D8"/>
    <w:rsid w:val="002136CE"/>
    <w:rsid w:val="00227CD9"/>
    <w:rsid w:val="002349B1"/>
    <w:rsid w:val="00240B12"/>
    <w:rsid w:val="002420F5"/>
    <w:rsid w:val="00281C64"/>
    <w:rsid w:val="002B2F54"/>
    <w:rsid w:val="002C4263"/>
    <w:rsid w:val="002E2B5D"/>
    <w:rsid w:val="002E2DA9"/>
    <w:rsid w:val="002E39CF"/>
    <w:rsid w:val="002E3B45"/>
    <w:rsid w:val="002E4CA3"/>
    <w:rsid w:val="00346653"/>
    <w:rsid w:val="00366326"/>
    <w:rsid w:val="00367D7D"/>
    <w:rsid w:val="00373831"/>
    <w:rsid w:val="00380D20"/>
    <w:rsid w:val="003812FB"/>
    <w:rsid w:val="003B297C"/>
    <w:rsid w:val="003D6A35"/>
    <w:rsid w:val="003E4A10"/>
    <w:rsid w:val="003E5278"/>
    <w:rsid w:val="003F7289"/>
    <w:rsid w:val="0042009A"/>
    <w:rsid w:val="00425FE8"/>
    <w:rsid w:val="00430CD8"/>
    <w:rsid w:val="004A4DC4"/>
    <w:rsid w:val="0054727B"/>
    <w:rsid w:val="005E5D12"/>
    <w:rsid w:val="00630A72"/>
    <w:rsid w:val="00653D0A"/>
    <w:rsid w:val="006618F3"/>
    <w:rsid w:val="006A5CE2"/>
    <w:rsid w:val="006D1DD5"/>
    <w:rsid w:val="006E4A7D"/>
    <w:rsid w:val="006F057B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FD6"/>
    <w:rsid w:val="007D60E9"/>
    <w:rsid w:val="007E20C8"/>
    <w:rsid w:val="007E2ED6"/>
    <w:rsid w:val="00826FA3"/>
    <w:rsid w:val="00835543"/>
    <w:rsid w:val="008804D5"/>
    <w:rsid w:val="00885CAD"/>
    <w:rsid w:val="00891C34"/>
    <w:rsid w:val="00891FCE"/>
    <w:rsid w:val="008E724B"/>
    <w:rsid w:val="008F2235"/>
    <w:rsid w:val="00904953"/>
    <w:rsid w:val="00910171"/>
    <w:rsid w:val="009236FB"/>
    <w:rsid w:val="009354DB"/>
    <w:rsid w:val="00951F95"/>
    <w:rsid w:val="00966BBE"/>
    <w:rsid w:val="009726EA"/>
    <w:rsid w:val="0098176D"/>
    <w:rsid w:val="0098488F"/>
    <w:rsid w:val="00997B43"/>
    <w:rsid w:val="009B7416"/>
    <w:rsid w:val="00A14BA7"/>
    <w:rsid w:val="00A14D4D"/>
    <w:rsid w:val="00A356A6"/>
    <w:rsid w:val="00A36508"/>
    <w:rsid w:val="00A43055"/>
    <w:rsid w:val="00A438A7"/>
    <w:rsid w:val="00A476E0"/>
    <w:rsid w:val="00A8136C"/>
    <w:rsid w:val="00AD4415"/>
    <w:rsid w:val="00AF4DEC"/>
    <w:rsid w:val="00AF65E3"/>
    <w:rsid w:val="00B313F1"/>
    <w:rsid w:val="00B37114"/>
    <w:rsid w:val="00B40B7E"/>
    <w:rsid w:val="00B452B4"/>
    <w:rsid w:val="00B707B4"/>
    <w:rsid w:val="00B72CF6"/>
    <w:rsid w:val="00B77E20"/>
    <w:rsid w:val="00B94243"/>
    <w:rsid w:val="00B95000"/>
    <w:rsid w:val="00BA61B9"/>
    <w:rsid w:val="00BC243A"/>
    <w:rsid w:val="00BC6FEE"/>
    <w:rsid w:val="00BE60EE"/>
    <w:rsid w:val="00BF58A0"/>
    <w:rsid w:val="00C07D3B"/>
    <w:rsid w:val="00C2701E"/>
    <w:rsid w:val="00C62072"/>
    <w:rsid w:val="00C624CB"/>
    <w:rsid w:val="00C70B0B"/>
    <w:rsid w:val="00C74DFD"/>
    <w:rsid w:val="00C86718"/>
    <w:rsid w:val="00CC3922"/>
    <w:rsid w:val="00CD00AE"/>
    <w:rsid w:val="00CD32E4"/>
    <w:rsid w:val="00D001AB"/>
    <w:rsid w:val="00D0111C"/>
    <w:rsid w:val="00D06914"/>
    <w:rsid w:val="00D11F30"/>
    <w:rsid w:val="00D600A9"/>
    <w:rsid w:val="00D80730"/>
    <w:rsid w:val="00DB6068"/>
    <w:rsid w:val="00DC0B1E"/>
    <w:rsid w:val="00DC7033"/>
    <w:rsid w:val="00DF1D0C"/>
    <w:rsid w:val="00E013EF"/>
    <w:rsid w:val="00E067FC"/>
    <w:rsid w:val="00E12FC2"/>
    <w:rsid w:val="00E15BC4"/>
    <w:rsid w:val="00E23772"/>
    <w:rsid w:val="00E51CCD"/>
    <w:rsid w:val="00E535D9"/>
    <w:rsid w:val="00E567AA"/>
    <w:rsid w:val="00E56BC5"/>
    <w:rsid w:val="00EA7ED9"/>
    <w:rsid w:val="00EB00BF"/>
    <w:rsid w:val="00EB4001"/>
    <w:rsid w:val="00EB6E16"/>
    <w:rsid w:val="00EE33F9"/>
    <w:rsid w:val="00F01D14"/>
    <w:rsid w:val="00F208E5"/>
    <w:rsid w:val="00F315F2"/>
    <w:rsid w:val="00F647B6"/>
    <w:rsid w:val="00F74CD8"/>
    <w:rsid w:val="00F90E6C"/>
    <w:rsid w:val="00F9542E"/>
    <w:rsid w:val="00FB433D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99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26</cp:revision>
  <cp:lastPrinted>2024-12-26T08:23:00Z</cp:lastPrinted>
  <dcterms:created xsi:type="dcterms:W3CDTF">2024-05-30T07:16:00Z</dcterms:created>
  <dcterms:modified xsi:type="dcterms:W3CDTF">2025-05-23T13:19:00Z</dcterms:modified>
</cp:coreProperties>
</file>